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rsidR="00C57FA5" w:rsidRPr="004C07DA" w:rsidRDefault="00C57FA5">
      <w:pPr>
        <w:jc w:val="both"/>
        <w:rPr>
          <w:rFonts w:ascii="Verdana" w:hAnsi="Verdana"/>
          <w:b/>
          <w:bCs/>
          <w:sz w:val="20"/>
          <w:szCs w:val="20"/>
        </w:rPr>
      </w:pPr>
    </w:p>
    <w:p w:rsidR="00C57FA5" w:rsidRPr="004C07DA" w:rsidRDefault="008D578C">
      <w:pPr>
        <w:jc w:val="center"/>
        <w:rPr>
          <w:rFonts w:ascii="Verdana" w:hAnsi="Verdana"/>
          <w:b/>
          <w:bCs/>
          <w:sz w:val="20"/>
          <w:szCs w:val="20"/>
        </w:rPr>
      </w:pPr>
      <w:r>
        <w:rPr>
          <w:rFonts w:ascii="Verdana" w:hAnsi="Verdana"/>
          <w:b/>
          <w:bCs/>
          <w:sz w:val="20"/>
          <w:szCs w:val="20"/>
        </w:rPr>
        <w:t>Sáta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rsidR="00C57FA5" w:rsidRPr="004C07DA" w:rsidRDefault="00C57FA5">
      <w:pPr>
        <w:jc w:val="center"/>
        <w:rPr>
          <w:rFonts w:ascii="Verdana" w:hAnsi="Verdana"/>
          <w:b/>
          <w:bCs/>
          <w:sz w:val="20"/>
          <w:szCs w:val="20"/>
        </w:rPr>
      </w:pPr>
      <w:r w:rsidRPr="004C07DA">
        <w:rPr>
          <w:rFonts w:ascii="Verdana" w:hAnsi="Verdana"/>
          <w:b/>
          <w:bCs/>
          <w:sz w:val="20"/>
          <w:szCs w:val="20"/>
        </w:rPr>
        <w:t>a</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rsidR="00B82729" w:rsidRPr="004C07DA" w:rsidRDefault="00B82729">
      <w:pPr>
        <w:jc w:val="center"/>
        <w:rPr>
          <w:rFonts w:ascii="Verdana" w:hAnsi="Verdana"/>
          <w:bCs/>
          <w:sz w:val="20"/>
          <w:szCs w:val="20"/>
        </w:rPr>
      </w:pPr>
      <w:r w:rsidRPr="004C07DA">
        <w:rPr>
          <w:rFonts w:ascii="Verdana" w:hAnsi="Verdana"/>
          <w:bCs/>
          <w:sz w:val="20"/>
          <w:szCs w:val="20"/>
        </w:rPr>
        <w:t>összhangban</w:t>
      </w:r>
    </w:p>
    <w:p w:rsidR="00B82729" w:rsidRPr="004C07DA" w:rsidRDefault="00B82729">
      <w:pPr>
        <w:jc w:val="center"/>
        <w:rPr>
          <w:rFonts w:ascii="Verdana" w:hAnsi="Verdana"/>
          <w:b/>
          <w:bCs/>
          <w:sz w:val="20"/>
          <w:szCs w:val="20"/>
        </w:rPr>
      </w:pP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8D578C">
        <w:rPr>
          <w:rFonts w:ascii="Verdana" w:hAnsi="Verdana"/>
          <w:color w:val="000000"/>
          <w:sz w:val="20"/>
          <w:szCs w:val="20"/>
        </w:rPr>
        <w:t xml:space="preserve"> </w:t>
      </w:r>
      <w:r w:rsidR="008D578C">
        <w:rPr>
          <w:rFonts w:ascii="Verdana" w:hAnsi="Verdana"/>
          <w:bCs/>
          <w:sz w:val="20"/>
          <w:szCs w:val="20"/>
          <w:lang w:eastAsia="en-US"/>
        </w:rPr>
        <w:t>(</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p>
    <w:p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p>
    <w:p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rsidR="00EF4142" w:rsidRPr="004C07DA" w:rsidRDefault="00EF4142" w:rsidP="008269BB">
      <w:pPr>
        <w:pStyle w:val="Listaszerbekezds"/>
        <w:ind w:left="1077"/>
        <w:jc w:val="both"/>
        <w:rPr>
          <w:rFonts w:ascii="Verdana" w:hAnsi="Verdana"/>
          <w:sz w:val="20"/>
          <w:szCs w:val="20"/>
        </w:rPr>
      </w:pPr>
    </w:p>
    <w:p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rsidR="00B82729" w:rsidRPr="004C07DA" w:rsidRDefault="00B82729">
      <w:pPr>
        <w:jc w:val="center"/>
        <w:rPr>
          <w:rFonts w:ascii="Verdana" w:hAnsi="Verdana"/>
          <w:b/>
          <w:bCs/>
          <w:sz w:val="20"/>
          <w:szCs w:val="20"/>
        </w:rPr>
      </w:pPr>
    </w:p>
    <w:p w:rsidR="00C57FA5" w:rsidRPr="004C07DA" w:rsidRDefault="00C57FA5">
      <w:pPr>
        <w:jc w:val="both"/>
        <w:rPr>
          <w:rFonts w:ascii="Verdana" w:hAnsi="Verdana"/>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rsidR="00A568A8" w:rsidRPr="004C07DA" w:rsidRDefault="00A568A8">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rsidR="00C57FA5" w:rsidRPr="004C07DA" w:rsidRDefault="00C57FA5" w:rsidP="00C61E47">
      <w:pPr>
        <w:tabs>
          <w:tab w:val="num" w:pos="0"/>
        </w:tabs>
        <w:jc w:val="both"/>
        <w:rPr>
          <w:rFonts w:ascii="Verdana" w:hAnsi="Verdana"/>
          <w:b/>
          <w:bCs/>
          <w:sz w:val="20"/>
          <w:szCs w:val="20"/>
          <w:lang w:eastAsia="en-US"/>
        </w:rPr>
      </w:pPr>
    </w:p>
    <w:p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8D578C">
        <w:rPr>
          <w:rFonts w:ascii="Verdana" w:hAnsi="Verdana"/>
          <w:b/>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rsidR="004F52F0" w:rsidRPr="004C07DA" w:rsidRDefault="004F52F0">
      <w:pPr>
        <w:jc w:val="both"/>
        <w:rPr>
          <w:rFonts w:ascii="Verdana" w:hAnsi="Verdana"/>
          <w:sz w:val="20"/>
          <w:szCs w:val="20"/>
        </w:rPr>
      </w:pPr>
    </w:p>
    <w:p w:rsidR="00A2197D" w:rsidRPr="004C07DA" w:rsidRDefault="00A2197D">
      <w:pPr>
        <w:jc w:val="both"/>
        <w:rPr>
          <w:rFonts w:ascii="Verdana" w:hAnsi="Verdana"/>
          <w:sz w:val="20"/>
          <w:szCs w:val="20"/>
        </w:rPr>
      </w:pPr>
    </w:p>
    <w:p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rsidR="00C57FA5" w:rsidRPr="004C07DA" w:rsidRDefault="00C57FA5">
      <w:pPr>
        <w:jc w:val="both"/>
        <w:rPr>
          <w:rFonts w:ascii="Verdana" w:hAnsi="Verdana"/>
          <w:b/>
          <w:sz w:val="20"/>
          <w:szCs w:val="20"/>
        </w:rPr>
      </w:pPr>
    </w:p>
    <w:p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008D578C">
        <w:rPr>
          <w:rFonts w:ascii="Verdana" w:hAnsi="Verdana"/>
          <w:sz w:val="20"/>
          <w:szCs w:val="20"/>
        </w:rPr>
        <w:t xml:space="preserve"> </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rsidR="00C57FA5" w:rsidRPr="004C07DA" w:rsidRDefault="00C57FA5">
      <w:pPr>
        <w:jc w:val="both"/>
        <w:rPr>
          <w:rFonts w:ascii="Verdana" w:hAnsi="Verdana"/>
          <w:b/>
          <w:sz w:val="20"/>
          <w:szCs w:val="20"/>
        </w:rPr>
      </w:pPr>
    </w:p>
    <w:p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008D578C">
        <w:rPr>
          <w:rFonts w:ascii="Verdana" w:hAnsi="Verdana"/>
          <w:b/>
          <w:bCs/>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rsidR="00C57FA5" w:rsidRPr="004C07DA" w:rsidRDefault="00C57FA5" w:rsidP="007E36E3">
      <w:pPr>
        <w:jc w:val="both"/>
        <w:rPr>
          <w:rFonts w:ascii="Verdana" w:hAnsi="Verdana"/>
          <w:i/>
          <w:sz w:val="20"/>
          <w:szCs w:val="20"/>
        </w:rPr>
      </w:pPr>
    </w:p>
    <w:p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D578C">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8D578C">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rsidR="00C57FA5" w:rsidRPr="004C07DA" w:rsidRDefault="00C57FA5" w:rsidP="007E36E3">
      <w:pPr>
        <w:jc w:val="both"/>
        <w:rPr>
          <w:rFonts w:ascii="Verdana" w:hAnsi="Verdana"/>
          <w:snapToGrid w:val="0"/>
          <w:sz w:val="20"/>
          <w:szCs w:val="20"/>
        </w:rPr>
      </w:pPr>
    </w:p>
    <w:p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rsidR="00C57FA5" w:rsidRPr="004C07DA" w:rsidRDefault="00C57FA5">
      <w:pPr>
        <w:jc w:val="both"/>
        <w:rPr>
          <w:rFonts w:ascii="Verdana" w:hAnsi="Verdana"/>
          <w:b/>
          <w:sz w:val="20"/>
          <w:szCs w:val="20"/>
        </w:rPr>
      </w:pPr>
    </w:p>
    <w:p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008D578C">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Pr="004C07DA">
        <w:rPr>
          <w:rFonts w:ascii="Verdana" w:hAnsi="Verdana"/>
          <w:sz w:val="20"/>
          <w:szCs w:val="20"/>
        </w:rPr>
        <w:t>rendészeti képzésben részt vevő ösztöndíjas hallgató</w:t>
      </w:r>
      <w:r w:rsidRPr="004C07DA">
        <w:rPr>
          <w:rFonts w:ascii="Verdana" w:hAnsi="Verdana"/>
          <w:bCs/>
          <w:sz w:val="20"/>
          <w:szCs w:val="20"/>
        </w:rPr>
        <w:t>;</w:t>
      </w:r>
    </w:p>
    <w:p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C57FA5" w:rsidRPr="004C07DA" w:rsidRDefault="00C57FA5" w:rsidP="00025167">
      <w:pPr>
        <w:ind w:left="720"/>
        <w:rPr>
          <w:rFonts w:ascii="Verdana" w:hAnsi="Verdana"/>
          <w:b/>
          <w:sz w:val="20"/>
          <w:szCs w:val="20"/>
        </w:rPr>
      </w:pPr>
    </w:p>
    <w:p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8D578C">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rsidR="00C57FA5" w:rsidRPr="004C07DA" w:rsidRDefault="00C57FA5">
      <w:pPr>
        <w:jc w:val="both"/>
        <w:rPr>
          <w:rFonts w:ascii="Verdana" w:hAnsi="Verdana"/>
          <w:b/>
          <w:bCs/>
          <w:sz w:val="20"/>
          <w:szCs w:val="20"/>
        </w:rPr>
      </w:pPr>
    </w:p>
    <w:p w:rsidR="00A2197D" w:rsidRPr="004C07DA" w:rsidRDefault="00A2197D">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2D2E9A" w:rsidRPr="004C07DA" w:rsidRDefault="002D2E9A">
      <w:pPr>
        <w:jc w:val="both"/>
        <w:rPr>
          <w:rFonts w:ascii="Verdana" w:hAnsi="Verdana"/>
          <w:b/>
          <w:bCs/>
          <w:sz w:val="20"/>
          <w:szCs w:val="20"/>
        </w:rPr>
      </w:pPr>
    </w:p>
    <w:p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rsidR="00E82151" w:rsidRPr="004C07DA" w:rsidRDefault="00625DB2"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p>
    <w:p w:rsidR="00C57FA5" w:rsidRPr="004C07DA" w:rsidRDefault="00C57FA5">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rsidR="002A7F81" w:rsidRPr="004C07DA" w:rsidRDefault="002A7F81" w:rsidP="001D3667">
      <w:pPr>
        <w:spacing w:before="120"/>
        <w:jc w:val="both"/>
        <w:rPr>
          <w:rFonts w:ascii="Verdana" w:hAnsi="Verdana"/>
          <w:sz w:val="20"/>
          <w:szCs w:val="20"/>
        </w:rPr>
      </w:pP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rsidR="002A7F81" w:rsidRPr="004C07DA" w:rsidRDefault="002A7F81">
      <w:pPr>
        <w:jc w:val="center"/>
        <w:rPr>
          <w:rFonts w:ascii="Verdana" w:hAnsi="Verdana"/>
          <w:b/>
          <w:bCs/>
          <w:snapToGrid w:val="0"/>
          <w:sz w:val="20"/>
          <w:szCs w:val="20"/>
        </w:rPr>
      </w:pPr>
    </w:p>
    <w:p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rsidR="00297DB9" w:rsidRPr="004C07DA" w:rsidRDefault="00297DB9" w:rsidP="00436C2A">
      <w:pPr>
        <w:jc w:val="both"/>
        <w:rPr>
          <w:rFonts w:ascii="Verdana" w:hAnsi="Verdana"/>
          <w:bCs/>
          <w:sz w:val="20"/>
          <w:szCs w:val="20"/>
        </w:rPr>
      </w:pPr>
    </w:p>
    <w:p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rsidR="00C57FA5" w:rsidRPr="004C07DA" w:rsidRDefault="00C57FA5">
      <w:pPr>
        <w:jc w:val="center"/>
        <w:rPr>
          <w:rFonts w:ascii="Verdana" w:hAnsi="Verdana"/>
          <w:b/>
          <w:bCs/>
          <w:sz w:val="20"/>
          <w:szCs w:val="20"/>
        </w:rPr>
      </w:pPr>
    </w:p>
    <w:p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D578C">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8D578C">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rsidR="00C57FA5" w:rsidRPr="004C07DA" w:rsidRDefault="00C57FA5">
      <w:pPr>
        <w:jc w:val="both"/>
        <w:rPr>
          <w:rFonts w:ascii="Verdana" w:hAnsi="Verdana"/>
          <w:snapToGrid w:val="0"/>
          <w:sz w:val="20"/>
          <w:szCs w:val="20"/>
        </w:rPr>
      </w:pPr>
    </w:p>
    <w:p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rsidR="00C57FA5" w:rsidRPr="004C07DA" w:rsidRDefault="00C57FA5">
      <w:pPr>
        <w:jc w:val="both"/>
        <w:rPr>
          <w:rFonts w:ascii="Verdana" w:hAnsi="Verdana"/>
          <w:b/>
          <w:bCs/>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rsidR="00C57FA5" w:rsidRPr="004C07DA" w:rsidRDefault="00C57FA5">
      <w:pPr>
        <w:pStyle w:val="Szvegtrzs"/>
        <w:rPr>
          <w:rFonts w:ascii="Verdana" w:hAnsi="Verdana"/>
          <w:b/>
          <w:bCs/>
          <w:sz w:val="20"/>
          <w:szCs w:val="20"/>
        </w:rPr>
      </w:pPr>
    </w:p>
    <w:p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rsidR="00EF4142" w:rsidRPr="004C07DA" w:rsidRDefault="00EF4142">
      <w:pPr>
        <w:jc w:val="both"/>
        <w:rPr>
          <w:rFonts w:ascii="Verdana" w:hAnsi="Verdana"/>
          <w:b/>
          <w:bCs/>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rsidR="00C57FA5" w:rsidRPr="004C07DA" w:rsidRDefault="00C57FA5">
      <w:pPr>
        <w:jc w:val="both"/>
        <w:rPr>
          <w:rFonts w:ascii="Verdana" w:hAnsi="Verdana"/>
          <w:sz w:val="20"/>
          <w:szCs w:val="20"/>
        </w:rPr>
      </w:pPr>
    </w:p>
    <w:p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rsidR="00C57FA5" w:rsidRPr="004C07DA" w:rsidRDefault="00C57FA5">
      <w:pPr>
        <w:jc w:val="both"/>
        <w:rPr>
          <w:rFonts w:ascii="Verdana" w:hAnsi="Verdana"/>
          <w:sz w:val="20"/>
          <w:szCs w:val="20"/>
        </w:rPr>
      </w:pPr>
    </w:p>
    <w:p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sz w:val="20"/>
          <w:szCs w:val="20"/>
        </w:rPr>
        <w:t>a pályázó lakóhelye szerinti lakásban életvitelszerűen együttlakó, ott bejelentett lakóhellyel vagy tartózkodási hellyel rendelkező személyek.</w:t>
      </w:r>
    </w:p>
    <w:p w:rsidR="00C57FA5" w:rsidRPr="004C07DA" w:rsidRDefault="00C57FA5" w:rsidP="00CB5346">
      <w:pPr>
        <w:jc w:val="both"/>
        <w:rPr>
          <w:rFonts w:ascii="Verdana" w:hAnsi="Verdana"/>
          <w:sz w:val="20"/>
          <w:szCs w:val="20"/>
        </w:rPr>
      </w:pPr>
    </w:p>
    <w:p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w:t>
      </w:r>
      <w:r w:rsidR="008D578C">
        <w:rPr>
          <w:rFonts w:ascii="Verdana" w:hAnsi="Verdana"/>
          <w:sz w:val="20"/>
          <w:szCs w:val="20"/>
        </w:rPr>
        <w:t xml:space="preserve"> </w:t>
      </w:r>
      <w:r w:rsidRPr="004C07DA">
        <w:rPr>
          <w:rFonts w:ascii="Verdana" w:hAnsi="Verdana"/>
          <w:sz w:val="20"/>
          <w:szCs w:val="20"/>
        </w:rPr>
        <w:t>tv.) szerint meghatározott, belföldről vagy külföldről származó - megszerzett - vagyoni érték (bevétel), ideértve a</w:t>
      </w:r>
      <w:r w:rsidR="00EF4142" w:rsidRPr="004C07DA">
        <w:rPr>
          <w:rFonts w:ascii="Verdana" w:hAnsi="Verdana"/>
          <w:sz w:val="20"/>
          <w:szCs w:val="20"/>
        </w:rPr>
        <w:t>z</w:t>
      </w:r>
      <w:r w:rsidR="008D578C">
        <w:rPr>
          <w:rFonts w:ascii="Verdana" w:hAnsi="Verdana"/>
          <w:sz w:val="20"/>
          <w:szCs w:val="20"/>
        </w:rPr>
        <w:t xml:space="preserve"> </w:t>
      </w:r>
      <w:r w:rsidRPr="004C07DA">
        <w:rPr>
          <w:rFonts w:ascii="Verdana" w:hAnsi="Verdana"/>
          <w:sz w:val="20"/>
          <w:szCs w:val="20"/>
        </w:rPr>
        <w:t>Szja</w:t>
      </w:r>
      <w:r w:rsidR="008D578C">
        <w:rPr>
          <w:rFonts w:ascii="Verdana" w:hAnsi="Verdana"/>
          <w:sz w:val="20"/>
          <w:szCs w:val="20"/>
        </w:rPr>
        <w:t xml:space="preserve"> </w:t>
      </w:r>
      <w:r w:rsidRPr="004C07DA">
        <w:rPr>
          <w:rFonts w:ascii="Verdana" w:hAnsi="Verdana"/>
          <w:sz w:val="20"/>
          <w:szCs w:val="20"/>
        </w:rPr>
        <w:t>tv. 1. számú melléklete szerinti adómentes bevételt, és</w:t>
      </w:r>
    </w:p>
    <w:p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E20476" w:rsidRPr="004C07DA">
        <w:rPr>
          <w:rFonts w:ascii="Verdana" w:hAnsi="Verdana"/>
          <w:sz w:val="20"/>
          <w:szCs w:val="20"/>
        </w:rPr>
        <w:t>a kisadózó vállalkozások tételes adójáról és a kisvállalati adóról</w:t>
      </w:r>
      <w:r w:rsidR="008D578C">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rsidR="00F372BC" w:rsidRPr="004C07DA" w:rsidRDefault="00F372BC" w:rsidP="00CB5346">
      <w:pPr>
        <w:autoSpaceDE w:val="0"/>
        <w:autoSpaceDN w:val="0"/>
        <w:adjustRightInd w:val="0"/>
        <w:ind w:left="900" w:hanging="191"/>
        <w:jc w:val="both"/>
        <w:rPr>
          <w:rFonts w:ascii="Verdana" w:hAnsi="Verdana"/>
          <w:sz w:val="20"/>
          <w:szCs w:val="20"/>
        </w:rPr>
      </w:pPr>
    </w:p>
    <w:p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w:t>
      </w:r>
      <w:r w:rsidR="008D578C">
        <w:rPr>
          <w:rFonts w:ascii="Verdana" w:hAnsi="Verdana" w:cs="Arial"/>
          <w:sz w:val="20"/>
          <w:szCs w:val="20"/>
        </w:rPr>
        <w:t xml:space="preserve"> </w:t>
      </w:r>
      <w:r w:rsidRPr="004C07DA">
        <w:rPr>
          <w:rFonts w:ascii="Verdana" w:hAnsi="Verdana" w:cs="Arial"/>
          <w:sz w:val="20"/>
          <w:szCs w:val="20"/>
        </w:rPr>
        <w:t>tv.-ben elismert költség, valamint a fizetett tartásdíj. Ha a magánszemély az egyszerűsített közteherviselési hozzájárulás, a kisadózók tételes adója vagy a kisvállalati adó alapjául szolgáló bevételt szerez, a bevétel csökkenthető az Szja</w:t>
      </w:r>
      <w:r w:rsidR="008D578C">
        <w:rPr>
          <w:rFonts w:ascii="Verdana" w:hAnsi="Verdana" w:cs="Arial"/>
          <w:sz w:val="20"/>
          <w:szCs w:val="20"/>
        </w:rPr>
        <w:t xml:space="preserve"> </w:t>
      </w:r>
      <w:r w:rsidRPr="004C07DA">
        <w:rPr>
          <w:rFonts w:ascii="Verdana" w:hAnsi="Verdana" w:cs="Arial"/>
          <w:sz w:val="20"/>
          <w:szCs w:val="20"/>
        </w:rPr>
        <w:t>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BF61C0" w:rsidRPr="004C07DA" w:rsidRDefault="00BF61C0" w:rsidP="00CB5346">
      <w:pPr>
        <w:autoSpaceDE w:val="0"/>
        <w:autoSpaceDN w:val="0"/>
        <w:adjustRightInd w:val="0"/>
        <w:jc w:val="both"/>
        <w:rPr>
          <w:rFonts w:ascii="Verdana" w:hAnsi="Verdana"/>
          <w:b/>
          <w:sz w:val="20"/>
          <w:szCs w:val="20"/>
          <w:u w:val="single"/>
        </w:rPr>
      </w:pPr>
    </w:p>
    <w:p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D578C">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rsidR="002A7F81" w:rsidRPr="004C07DA" w:rsidRDefault="002A7F81" w:rsidP="00CB5346">
      <w:pPr>
        <w:autoSpaceDE w:val="0"/>
        <w:autoSpaceDN w:val="0"/>
        <w:adjustRightInd w:val="0"/>
        <w:jc w:val="both"/>
        <w:rPr>
          <w:rFonts w:ascii="Verdana" w:hAnsi="Verdana"/>
          <w:sz w:val="20"/>
          <w:szCs w:val="20"/>
        </w:rPr>
      </w:pPr>
    </w:p>
    <w:p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8D578C">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w:t>
      </w:r>
      <w:r w:rsidR="00C1112D" w:rsidRPr="004C07DA">
        <w:rPr>
          <w:rFonts w:ascii="Verdana" w:hAnsi="Verdana"/>
          <w:sz w:val="20"/>
          <w:szCs w:val="20"/>
        </w:rPr>
        <w:lastRenderedPageBreak/>
        <w:t>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w:t>
      </w:r>
      <w:r w:rsidR="008D578C">
        <w:rPr>
          <w:rFonts w:ascii="Verdana" w:hAnsi="Verdana"/>
          <w:sz w:val="20"/>
          <w:szCs w:val="20"/>
        </w:rPr>
        <w:t xml:space="preserve"> </w:t>
      </w:r>
      <w:r w:rsidR="008C70A7" w:rsidRPr="004C07DA">
        <w:rPr>
          <w:rFonts w:ascii="Verdana" w:hAnsi="Verdana"/>
          <w:sz w:val="20"/>
          <w:szCs w:val="20"/>
        </w:rPr>
        <w:t>tv.</w:t>
      </w:r>
      <w:r w:rsidR="00BD32C3" w:rsidRPr="004C07DA">
        <w:rPr>
          <w:rFonts w:ascii="Verdana" w:hAnsi="Verdana"/>
          <w:sz w:val="20"/>
          <w:szCs w:val="20"/>
        </w:rPr>
        <w:t xml:space="preserve"> alapján adómentes bevétel</w:t>
      </w:r>
    </w:p>
    <w:p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az Szja</w:t>
      </w:r>
      <w:r w:rsidR="008D578C">
        <w:rPr>
          <w:rFonts w:ascii="Verdana" w:hAnsi="Verdana"/>
          <w:sz w:val="20"/>
          <w:szCs w:val="20"/>
        </w:rPr>
        <w:t xml:space="preserve"> </w:t>
      </w:r>
      <w:r w:rsidRPr="004C07DA">
        <w:rPr>
          <w:rFonts w:ascii="Verdana" w:hAnsi="Verdana"/>
          <w:sz w:val="20"/>
          <w:szCs w:val="20"/>
        </w:rPr>
        <w:t xml:space="preserve">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rsidR="00C57FA5" w:rsidRPr="004C07DA" w:rsidRDefault="00C57FA5" w:rsidP="00D44D47">
      <w:pPr>
        <w:autoSpaceDE w:val="0"/>
        <w:autoSpaceDN w:val="0"/>
        <w:adjustRightInd w:val="0"/>
        <w:jc w:val="both"/>
        <w:rPr>
          <w:rFonts w:ascii="Verdana" w:hAnsi="Verdana"/>
          <w:sz w:val="20"/>
          <w:szCs w:val="20"/>
        </w:rPr>
      </w:pPr>
    </w:p>
    <w:p w:rsidR="00ED4290" w:rsidRPr="004C07DA" w:rsidRDefault="00ED4290" w:rsidP="00D44D47">
      <w:pPr>
        <w:autoSpaceDE w:val="0"/>
        <w:autoSpaceDN w:val="0"/>
        <w:adjustRightInd w:val="0"/>
        <w:jc w:val="both"/>
        <w:rPr>
          <w:rFonts w:ascii="Verdana" w:hAnsi="Verdana"/>
          <w:sz w:val="20"/>
          <w:szCs w:val="20"/>
        </w:rPr>
      </w:pPr>
    </w:p>
    <w:p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rsidR="00653FAF" w:rsidRPr="004C07DA" w:rsidRDefault="00653FAF" w:rsidP="00542569">
      <w:pPr>
        <w:jc w:val="both"/>
        <w:rPr>
          <w:rFonts w:ascii="Verdana" w:hAnsi="Verdana"/>
          <w:snapToGrid w:val="0"/>
          <w:sz w:val="20"/>
          <w:szCs w:val="20"/>
        </w:rPr>
      </w:pPr>
    </w:p>
    <w:p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A8604D" w:rsidRPr="004C07DA" w:rsidRDefault="00A8604D" w:rsidP="00653FAF">
      <w:pPr>
        <w:jc w:val="both"/>
        <w:rPr>
          <w:rFonts w:ascii="Verdana" w:hAnsi="Verdana"/>
          <w:sz w:val="20"/>
          <w:szCs w:val="20"/>
        </w:rPr>
      </w:pPr>
    </w:p>
    <w:p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008D578C">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008D578C">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rsidR="00C34D7A" w:rsidRPr="004C07DA" w:rsidRDefault="00C34D7A" w:rsidP="00C34D7A">
      <w:pPr>
        <w:jc w:val="both"/>
        <w:rPr>
          <w:rFonts w:ascii="Verdana" w:hAnsi="Verdana"/>
          <w:sz w:val="20"/>
          <w:szCs w:val="20"/>
        </w:rPr>
      </w:pPr>
    </w:p>
    <w:p w:rsidR="00C34D7A" w:rsidRPr="004C07DA" w:rsidRDefault="00625DB2"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p>
    <w:p w:rsidR="009D3409" w:rsidRPr="004C07DA" w:rsidRDefault="009D3409" w:rsidP="00542569">
      <w:pPr>
        <w:jc w:val="both"/>
        <w:rPr>
          <w:rFonts w:ascii="Verdana" w:hAnsi="Verdana"/>
          <w:sz w:val="20"/>
          <w:szCs w:val="20"/>
        </w:rPr>
      </w:pPr>
    </w:p>
    <w:p w:rsidR="00C57FA5" w:rsidRPr="004C07DA" w:rsidRDefault="00C57FA5">
      <w:pPr>
        <w:autoSpaceDE w:val="0"/>
        <w:autoSpaceDN w:val="0"/>
        <w:adjustRightInd w:val="0"/>
        <w:jc w:val="both"/>
        <w:rPr>
          <w:rFonts w:ascii="Verdana" w:hAnsi="Verdana"/>
          <w:i/>
          <w:sz w:val="20"/>
          <w:szCs w:val="20"/>
        </w:rPr>
      </w:pPr>
    </w:p>
    <w:p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rsidR="00421535" w:rsidRPr="004C07DA" w:rsidRDefault="00421535">
      <w:pPr>
        <w:jc w:val="both"/>
        <w:rPr>
          <w:rFonts w:ascii="Verdana" w:hAnsi="Verdana"/>
          <w:b/>
          <w:sz w:val="20"/>
          <w:szCs w:val="20"/>
        </w:rPr>
      </w:pPr>
    </w:p>
    <w:p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8D578C">
        <w:rPr>
          <w:rFonts w:ascii="Verdana" w:hAnsi="Verdana"/>
          <w:b/>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rsidR="00652E14" w:rsidRPr="004C07DA" w:rsidRDefault="00652E14">
      <w:pPr>
        <w:jc w:val="both"/>
        <w:rPr>
          <w:rFonts w:ascii="Verdana" w:hAnsi="Verdana"/>
          <w:sz w:val="20"/>
          <w:szCs w:val="20"/>
        </w:rPr>
      </w:pPr>
    </w:p>
    <w:p w:rsidR="00652E14" w:rsidRPr="004C07DA" w:rsidRDefault="00CF4868">
      <w:pPr>
        <w:ind w:left="420" w:hanging="360"/>
        <w:jc w:val="both"/>
        <w:rPr>
          <w:rFonts w:ascii="Verdana" w:hAnsi="Verdana"/>
          <w:sz w:val="20"/>
          <w:szCs w:val="20"/>
        </w:rPr>
      </w:pPr>
      <w:r w:rsidRPr="004C07DA">
        <w:rPr>
          <w:rFonts w:ascii="Verdana" w:hAnsi="Verdana"/>
          <w:sz w:val="20"/>
          <w:szCs w:val="20"/>
        </w:rPr>
        <w:t>a) a</w:t>
      </w:r>
      <w:r w:rsidR="00D7269A" w:rsidRPr="004C07DA">
        <w:rPr>
          <w:rFonts w:ascii="Verdana" w:hAnsi="Verdana"/>
          <w:sz w:val="20"/>
          <w:szCs w:val="20"/>
        </w:rPr>
        <w:t>z elbíráló önkormányzat a pályázókat hiánypótlásra szólíthatja fel a formai ellenőrzés és</w:t>
      </w:r>
      <w:r w:rsidR="008D578C">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 nap</w:t>
      </w:r>
      <w:r w:rsidR="00586A9D" w:rsidRPr="00294226">
        <w:rPr>
          <w:rFonts w:ascii="Verdana" w:hAnsi="Verdana"/>
          <w:sz w:val="20"/>
          <w:szCs w:val="20"/>
        </w:rPr>
        <w:t>;</w:t>
      </w:r>
    </w:p>
    <w:p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421535" w:rsidRPr="004C07DA" w:rsidRDefault="00421535" w:rsidP="00466842">
      <w:pPr>
        <w:pStyle w:val="Szvegtrzs"/>
        <w:spacing w:before="120"/>
        <w:rPr>
          <w:rFonts w:ascii="Verdana" w:hAnsi="Verdana"/>
          <w:sz w:val="20"/>
          <w:szCs w:val="20"/>
        </w:rPr>
      </w:pPr>
    </w:p>
    <w:p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008D578C">
        <w:rPr>
          <w:rFonts w:ascii="Verdana" w:hAnsi="Verdana" w:cs="Arial"/>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008D578C">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rsidR="00C57FA5" w:rsidRPr="004C07DA" w:rsidRDefault="00C57FA5">
      <w:pPr>
        <w:jc w:val="both"/>
        <w:rPr>
          <w:rFonts w:ascii="Verdana" w:hAnsi="Verdana"/>
          <w:sz w:val="20"/>
          <w:szCs w:val="20"/>
        </w:rPr>
      </w:pPr>
    </w:p>
    <w:p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rsidR="00C57FA5" w:rsidRPr="004C07DA" w:rsidRDefault="00C57FA5">
      <w:pPr>
        <w:jc w:val="both"/>
        <w:rPr>
          <w:rFonts w:ascii="Verdana" w:hAnsi="Verdana"/>
          <w:sz w:val="20"/>
          <w:szCs w:val="20"/>
        </w:rPr>
      </w:pPr>
    </w:p>
    <w:p w:rsidR="00F92EB2" w:rsidRPr="004C07DA" w:rsidRDefault="00F92EB2">
      <w:pPr>
        <w:jc w:val="both"/>
        <w:rPr>
          <w:rFonts w:ascii="Verdana" w:hAnsi="Verdana"/>
          <w:sz w:val="20"/>
          <w:szCs w:val="20"/>
        </w:rPr>
      </w:pPr>
    </w:p>
    <w:p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rsidR="00C57FA5" w:rsidRPr="004C07DA" w:rsidRDefault="00C57FA5">
      <w:pPr>
        <w:jc w:val="both"/>
        <w:rPr>
          <w:rFonts w:ascii="Verdana" w:hAnsi="Verdana"/>
          <w:b/>
          <w:sz w:val="20"/>
          <w:szCs w:val="20"/>
        </w:rPr>
      </w:pPr>
    </w:p>
    <w:p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rsidR="00C57FA5" w:rsidRPr="004C07DA" w:rsidRDefault="00C57FA5">
      <w:pPr>
        <w:jc w:val="both"/>
        <w:rPr>
          <w:rFonts w:ascii="Verdana" w:hAnsi="Verdana"/>
          <w:sz w:val="20"/>
          <w:szCs w:val="20"/>
        </w:rPr>
      </w:pPr>
    </w:p>
    <w:p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rsidR="00D7269A" w:rsidRPr="004C07DA" w:rsidRDefault="00D7269A">
      <w:pPr>
        <w:jc w:val="both"/>
        <w:rPr>
          <w:rFonts w:ascii="Verdana" w:hAnsi="Verdana"/>
          <w:sz w:val="20"/>
          <w:szCs w:val="20"/>
        </w:rPr>
      </w:pPr>
    </w:p>
    <w:p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008D578C">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rsidR="00C57FA5" w:rsidRPr="004C07DA" w:rsidRDefault="00C57FA5" w:rsidP="000B0E02">
      <w:pPr>
        <w:jc w:val="both"/>
        <w:rPr>
          <w:rFonts w:ascii="Verdana" w:hAnsi="Verdana"/>
          <w:sz w:val="20"/>
          <w:szCs w:val="20"/>
        </w:rPr>
      </w:pPr>
    </w:p>
    <w:p w:rsidR="00297DB9" w:rsidRPr="004C07DA" w:rsidRDefault="00297DB9" w:rsidP="000B0E02">
      <w:pPr>
        <w:jc w:val="both"/>
        <w:rPr>
          <w:rFonts w:ascii="Verdana" w:hAnsi="Verdana"/>
          <w:sz w:val="20"/>
          <w:szCs w:val="20"/>
        </w:rPr>
      </w:pPr>
    </w:p>
    <w:p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rsidR="004329EB" w:rsidRPr="004C07DA" w:rsidRDefault="004329EB" w:rsidP="006C7045">
      <w:pPr>
        <w:jc w:val="both"/>
        <w:rPr>
          <w:rFonts w:ascii="Verdana" w:hAnsi="Verdana"/>
          <w:b/>
          <w:sz w:val="20"/>
          <w:szCs w:val="20"/>
        </w:rPr>
      </w:pPr>
    </w:p>
    <w:p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8D578C">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rsidR="004812FD" w:rsidRPr="004C07DA" w:rsidRDefault="004812FD" w:rsidP="00BC04A5">
      <w:pPr>
        <w:jc w:val="both"/>
        <w:rPr>
          <w:rFonts w:ascii="Verdana" w:hAnsi="Verdana"/>
          <w:sz w:val="20"/>
          <w:szCs w:val="20"/>
        </w:rPr>
      </w:pPr>
    </w:p>
    <w:p w:rsidR="004329EB" w:rsidRPr="004C07DA" w:rsidRDefault="004329EB" w:rsidP="004329EB">
      <w:pPr>
        <w:jc w:val="both"/>
        <w:rPr>
          <w:rFonts w:ascii="Verdana" w:hAnsi="Verdana"/>
          <w:sz w:val="20"/>
          <w:szCs w:val="20"/>
        </w:rPr>
      </w:pPr>
      <w:r w:rsidRPr="004C07DA">
        <w:rPr>
          <w:rFonts w:ascii="Verdana" w:hAnsi="Verdana"/>
          <w:sz w:val="20"/>
          <w:szCs w:val="20"/>
        </w:rPr>
        <w:lastRenderedPageBreak/>
        <w:t xml:space="preserve">Az ösztöndíj csak azokban a hónapokban kerül folyósításra, amelyekben a pályázó beiratkozott, aktív hallgatója a felsőoktatási intézménynek. </w:t>
      </w:r>
    </w:p>
    <w:p w:rsidR="004329EB" w:rsidRPr="004C07DA" w:rsidRDefault="004329EB" w:rsidP="00BC04A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rsidR="00C57FA5" w:rsidRPr="004C07DA" w:rsidRDefault="00C57FA5" w:rsidP="006C7045">
      <w:pPr>
        <w:jc w:val="both"/>
        <w:rPr>
          <w:rFonts w:ascii="Verdana" w:hAnsi="Verdana"/>
          <w:sz w:val="20"/>
          <w:szCs w:val="20"/>
        </w:rPr>
      </w:pPr>
    </w:p>
    <w:p w:rsidR="00925A11" w:rsidRPr="004C07DA" w:rsidRDefault="00925A11" w:rsidP="006C7045">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rsidR="00077DC9" w:rsidRPr="004C07DA" w:rsidRDefault="00077DC9" w:rsidP="004142A2">
      <w:pPr>
        <w:jc w:val="both"/>
        <w:rPr>
          <w:rFonts w:ascii="Verdana" w:hAnsi="Verdana"/>
          <w:b/>
          <w:sz w:val="20"/>
          <w:szCs w:val="20"/>
        </w:rPr>
      </w:pPr>
    </w:p>
    <w:p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w:t>
      </w:r>
      <w:r w:rsidR="008D578C">
        <w:rPr>
          <w:rFonts w:ascii="Verdana" w:hAnsi="Verdana"/>
          <w:sz w:val="20"/>
          <w:szCs w:val="20"/>
        </w:rPr>
        <w:t xml:space="preserve"> </w:t>
      </w:r>
      <w:r w:rsidRPr="004C07DA">
        <w:rPr>
          <w:rFonts w:ascii="Verdana" w:hAnsi="Verdana"/>
          <w:sz w:val="20"/>
          <w:szCs w:val="20"/>
        </w:rPr>
        <w:t>havi önkormányzati támogatási összegét. 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rsidR="00C57FA5" w:rsidRPr="004C07DA" w:rsidRDefault="00C57FA5" w:rsidP="004142A2">
      <w:pPr>
        <w:jc w:val="both"/>
        <w:rPr>
          <w:rFonts w:ascii="Verdana" w:hAnsi="Verdana"/>
          <w:sz w:val="20"/>
          <w:szCs w:val="20"/>
        </w:rPr>
      </w:pPr>
    </w:p>
    <w:p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8D578C">
        <w:rPr>
          <w:rFonts w:ascii="Verdana" w:hAnsi="Verdana"/>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p>
    <w:p w:rsidR="00C57FA5" w:rsidRPr="004C07DA" w:rsidRDefault="00C57FA5" w:rsidP="00E0210C">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rsidR="00C57FA5" w:rsidRPr="004C07DA" w:rsidRDefault="00C57FA5" w:rsidP="004142A2">
      <w:pPr>
        <w:jc w:val="both"/>
        <w:rPr>
          <w:rFonts w:ascii="Verdana" w:hAnsi="Verdana"/>
          <w:sz w:val="20"/>
          <w:szCs w:val="20"/>
        </w:rPr>
      </w:pPr>
    </w:p>
    <w:p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rsidR="006B6124" w:rsidRPr="004C07DA" w:rsidRDefault="006B6124" w:rsidP="004142A2">
      <w:pPr>
        <w:jc w:val="both"/>
        <w:rPr>
          <w:rFonts w:ascii="Verdana" w:hAnsi="Verdana"/>
          <w:sz w:val="20"/>
          <w:szCs w:val="20"/>
        </w:rPr>
      </w:pPr>
    </w:p>
    <w:p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6B6124" w:rsidRPr="004C07DA" w:rsidRDefault="006B6124" w:rsidP="00D76175">
      <w:pPr>
        <w:jc w:val="both"/>
        <w:rPr>
          <w:rFonts w:ascii="Verdana" w:hAnsi="Verdana"/>
          <w:sz w:val="20"/>
          <w:szCs w:val="20"/>
        </w:rPr>
      </w:pPr>
    </w:p>
    <w:p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w:t>
      </w:r>
      <w:r w:rsidR="008D578C">
        <w:rPr>
          <w:rFonts w:ascii="Verdana" w:hAnsi="Verdana"/>
          <w:sz w:val="20"/>
          <w:szCs w:val="20"/>
        </w:rPr>
        <w:t xml:space="preserve"> </w:t>
      </w:r>
      <w:r w:rsidRPr="004C07DA">
        <w:rPr>
          <w:rFonts w:ascii="Verdana" w:hAnsi="Verdana"/>
          <w:sz w:val="20"/>
          <w:szCs w:val="20"/>
        </w:rPr>
        <w:t>járulékfizetési kötelezettség nem terheli (</w:t>
      </w:r>
      <w:r w:rsidR="005C0C64" w:rsidRPr="004C07DA">
        <w:rPr>
          <w:rFonts w:ascii="Verdana" w:hAnsi="Verdana"/>
          <w:sz w:val="20"/>
          <w:szCs w:val="20"/>
        </w:rPr>
        <w:t>Szja</w:t>
      </w:r>
      <w:r w:rsidR="008D578C">
        <w:rPr>
          <w:rFonts w:ascii="Verdana" w:hAnsi="Verdana"/>
          <w:sz w:val="20"/>
          <w:szCs w:val="20"/>
        </w:rPr>
        <w:t xml:space="preserve"> </w:t>
      </w:r>
      <w:r w:rsidR="005C0C64" w:rsidRPr="004C07DA">
        <w:rPr>
          <w:rFonts w:ascii="Verdana" w:hAnsi="Verdana"/>
          <w:sz w:val="20"/>
          <w:szCs w:val="20"/>
        </w:rPr>
        <w:t>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rsidR="006B6124" w:rsidRPr="004C07DA" w:rsidRDefault="006B6124" w:rsidP="006C7045">
      <w:pPr>
        <w:jc w:val="both"/>
        <w:rPr>
          <w:rFonts w:ascii="Verdana" w:hAnsi="Verdana"/>
          <w:sz w:val="20"/>
          <w:szCs w:val="20"/>
        </w:rPr>
      </w:pPr>
    </w:p>
    <w:p w:rsidR="00C57FA5" w:rsidRPr="004C07DA" w:rsidRDefault="00EB7DE8" w:rsidP="004142A2">
      <w:pPr>
        <w:jc w:val="both"/>
        <w:rPr>
          <w:rFonts w:ascii="Verdana" w:hAnsi="Verdana"/>
          <w:sz w:val="20"/>
          <w:szCs w:val="20"/>
        </w:rPr>
      </w:pPr>
      <w:r w:rsidRPr="004C07DA">
        <w:rPr>
          <w:rFonts w:ascii="Verdana" w:hAnsi="Verdana"/>
          <w:sz w:val="20"/>
          <w:szCs w:val="20"/>
        </w:rPr>
        <w:lastRenderedPageBreak/>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rsidR="00297DB9" w:rsidRPr="004C07DA" w:rsidRDefault="00297DB9" w:rsidP="004142A2">
      <w:pPr>
        <w:jc w:val="both"/>
        <w:rPr>
          <w:rFonts w:ascii="Verdana" w:hAnsi="Verdana"/>
          <w:sz w:val="20"/>
          <w:szCs w:val="20"/>
        </w:rPr>
      </w:pPr>
    </w:p>
    <w:p w:rsidR="006B6124" w:rsidRPr="004C07DA" w:rsidRDefault="006B6124" w:rsidP="004142A2">
      <w:pPr>
        <w:jc w:val="both"/>
        <w:rPr>
          <w:rFonts w:ascii="Verdana" w:hAnsi="Verdana"/>
          <w:sz w:val="20"/>
          <w:szCs w:val="20"/>
        </w:rPr>
      </w:pPr>
    </w:p>
    <w:p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w:t>
      </w:r>
      <w:bookmarkStart w:id="0" w:name="_GoBack"/>
      <w:bookmarkEnd w:id="0"/>
      <w:r w:rsidRPr="004C07DA">
        <w:rPr>
          <w:rFonts w:ascii="Verdana" w:hAnsi="Verdana"/>
          <w:b/>
          <w:sz w:val="20"/>
          <w:szCs w:val="20"/>
        </w:rPr>
        <w:t>ttségei</w:t>
      </w:r>
    </w:p>
    <w:p w:rsidR="006B6124" w:rsidRPr="004C07DA" w:rsidRDefault="006B6124" w:rsidP="006B6124">
      <w:pPr>
        <w:jc w:val="both"/>
        <w:rPr>
          <w:rFonts w:ascii="Verdana" w:hAnsi="Verdana"/>
          <w:bCs/>
          <w:sz w:val="20"/>
          <w:szCs w:val="20"/>
        </w:rPr>
      </w:pPr>
    </w:p>
    <w:p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008D578C">
        <w:rPr>
          <w:rFonts w:ascii="Verdana" w:hAnsi="Verdana"/>
          <w:bCs/>
          <w:sz w:val="20"/>
          <w:szCs w:val="20"/>
        </w:rPr>
        <w:t xml:space="preserve"> </w:t>
      </w:r>
      <w:r w:rsidRPr="004C07DA">
        <w:rPr>
          <w:rFonts w:ascii="Verdana" w:hAnsi="Verdana"/>
          <w:bCs/>
          <w:sz w:val="20"/>
          <w:szCs w:val="20"/>
        </w:rPr>
        <w:t>a folyósító felsőoktatási intézményt és</w:t>
      </w:r>
      <w:r w:rsidR="008D578C">
        <w:rPr>
          <w:rFonts w:ascii="Verdana" w:hAnsi="Verdana"/>
          <w:bCs/>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008D578C">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rsidR="003D4CC4" w:rsidRPr="004C07DA" w:rsidRDefault="003D4CC4" w:rsidP="006B6124">
      <w:pPr>
        <w:jc w:val="both"/>
        <w:rPr>
          <w:rFonts w:ascii="Verdana" w:hAnsi="Verdana"/>
          <w:sz w:val="20"/>
          <w:szCs w:val="20"/>
        </w:rPr>
      </w:pPr>
    </w:p>
    <w:p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rsidR="003D4CC4" w:rsidRPr="004C07DA" w:rsidRDefault="003D4CC4" w:rsidP="006B6124">
      <w:pPr>
        <w:jc w:val="both"/>
        <w:rPr>
          <w:rFonts w:ascii="Verdana" w:hAnsi="Verdana"/>
          <w:sz w:val="20"/>
          <w:szCs w:val="20"/>
        </w:rPr>
      </w:pPr>
    </w:p>
    <w:p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rsidR="00886D47" w:rsidRPr="004C07DA" w:rsidRDefault="00886D47">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rsidR="00C57FA5" w:rsidRPr="004C07DA" w:rsidRDefault="00C57FA5">
      <w:pPr>
        <w:tabs>
          <w:tab w:val="num" w:pos="0"/>
        </w:tabs>
        <w:jc w:val="both"/>
        <w:rPr>
          <w:rFonts w:ascii="Verdana" w:hAnsi="Verdana"/>
          <w:snapToGrid w:val="0"/>
          <w:sz w:val="20"/>
          <w:szCs w:val="20"/>
        </w:rPr>
      </w:pPr>
    </w:p>
    <w:p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008D578C">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rsidR="00C57FA5" w:rsidRPr="004C07DA" w:rsidRDefault="00C57FA5">
      <w:pPr>
        <w:pStyle w:val="Szvegtrzs"/>
        <w:tabs>
          <w:tab w:val="num" w:pos="0"/>
        </w:tabs>
        <w:rPr>
          <w:rFonts w:ascii="Verdana" w:hAnsi="Verdana"/>
          <w:sz w:val="20"/>
          <w:szCs w:val="20"/>
        </w:rPr>
      </w:pPr>
    </w:p>
    <w:p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4C07DA" w:rsidRDefault="00C57FA5" w:rsidP="003731BC">
      <w:pPr>
        <w:tabs>
          <w:tab w:val="num" w:pos="0"/>
        </w:tabs>
        <w:jc w:val="both"/>
        <w:rPr>
          <w:rFonts w:ascii="Verdana" w:hAnsi="Verdana"/>
          <w:b/>
          <w:sz w:val="20"/>
          <w:szCs w:val="20"/>
        </w:rPr>
      </w:pPr>
    </w:p>
    <w:p w:rsidR="003D4CC4" w:rsidRPr="004C07DA" w:rsidRDefault="003D4CC4"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rsidR="001D6CD9" w:rsidRPr="004C07DA" w:rsidRDefault="001D6CD9" w:rsidP="003731BC">
      <w:pPr>
        <w:tabs>
          <w:tab w:val="num" w:pos="0"/>
        </w:tabs>
        <w:jc w:val="both"/>
        <w:rPr>
          <w:rFonts w:ascii="Verdana" w:hAnsi="Verdana"/>
          <w:b/>
          <w:sz w:val="20"/>
          <w:szCs w:val="20"/>
        </w:rPr>
      </w:pPr>
    </w:p>
    <w:p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008D578C">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rsidR="00EF4142" w:rsidRPr="004C07DA" w:rsidRDefault="00EF4142" w:rsidP="009E1377">
      <w:pPr>
        <w:tabs>
          <w:tab w:val="num" w:pos="0"/>
        </w:tabs>
        <w:jc w:val="both"/>
        <w:rPr>
          <w:rFonts w:ascii="Verdana" w:hAnsi="Verdana"/>
          <w:sz w:val="20"/>
          <w:szCs w:val="20"/>
        </w:rPr>
      </w:pPr>
    </w:p>
    <w:p w:rsidR="00C57FA5" w:rsidRPr="004C07DA" w:rsidRDefault="00C57FA5" w:rsidP="009E1377">
      <w:pPr>
        <w:tabs>
          <w:tab w:val="num" w:pos="0"/>
        </w:tabs>
        <w:jc w:val="both"/>
        <w:rPr>
          <w:rFonts w:ascii="Verdana" w:hAnsi="Verdana"/>
          <w:sz w:val="20"/>
          <w:szCs w:val="20"/>
        </w:rPr>
      </w:pPr>
    </w:p>
    <w:p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rsidR="00C57FA5" w:rsidRPr="004C07DA" w:rsidRDefault="00C57FA5">
      <w:pPr>
        <w:tabs>
          <w:tab w:val="num" w:pos="0"/>
        </w:tabs>
        <w:jc w:val="center"/>
        <w:rPr>
          <w:rFonts w:ascii="Verdana" w:hAnsi="Verdana"/>
          <w:sz w:val="20"/>
          <w:szCs w:val="20"/>
        </w:rPr>
      </w:pPr>
      <w:r w:rsidRPr="004C07DA">
        <w:rPr>
          <w:rFonts w:ascii="Verdana" w:hAnsi="Verdana"/>
          <w:sz w:val="20"/>
          <w:szCs w:val="20"/>
        </w:rPr>
        <w:lastRenderedPageBreak/>
        <w:t xml:space="preserve">Internet: </w:t>
      </w:r>
      <w:hyperlink r:id="rId11" w:history="1">
        <w:r w:rsidR="006C290D" w:rsidRPr="00EB7A46">
          <w:rPr>
            <w:rStyle w:val="Hiperhivatkozs"/>
            <w:rFonts w:ascii="Verdana" w:hAnsi="Verdana"/>
            <w:sz w:val="20"/>
            <w:szCs w:val="20"/>
          </w:rPr>
          <w:t>www.nktk.gov.hu</w:t>
        </w:r>
      </w:hyperlink>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953" w:rsidRDefault="001F4953" w:rsidP="002B7428">
      <w:r>
        <w:separator/>
      </w:r>
    </w:p>
  </w:endnote>
  <w:endnote w:type="continuationSeparator" w:id="1">
    <w:p w:rsidR="001F4953" w:rsidRDefault="001F4953"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9784941"/>
      <w:docPartObj>
        <w:docPartGallery w:val="Page Numbers (Bottom of Page)"/>
        <w:docPartUnique/>
      </w:docPartObj>
    </w:sdtPr>
    <w:sdtEndPr>
      <w:rPr>
        <w:rFonts w:ascii="Arial" w:hAnsi="Arial" w:cs="Arial"/>
      </w:rPr>
    </w:sdtEndPr>
    <w:sdtContent>
      <w:p w:rsidR="002B7428" w:rsidRPr="004C1168" w:rsidRDefault="00625DB2">
        <w:pPr>
          <w:pStyle w:val="llb"/>
          <w:jc w:val="center"/>
          <w:rPr>
            <w:rFonts w:ascii="Arial" w:hAnsi="Arial" w:cs="Arial"/>
            <w:sz w:val="20"/>
            <w:szCs w:val="20"/>
          </w:rPr>
        </w:pPr>
        <w:r w:rsidRPr="004C1168">
          <w:rPr>
            <w:rFonts w:ascii="Arial" w:hAnsi="Arial" w:cs="Arial"/>
            <w:sz w:val="20"/>
            <w:szCs w:val="20"/>
          </w:rPr>
          <w:fldChar w:fldCharType="begin"/>
        </w:r>
        <w:r w:rsidR="002B7428" w:rsidRPr="004C1168">
          <w:rPr>
            <w:rFonts w:ascii="Arial" w:hAnsi="Arial" w:cs="Arial"/>
            <w:sz w:val="20"/>
            <w:szCs w:val="20"/>
          </w:rPr>
          <w:instrText>PAGE   \* MERGEFORMAT</w:instrText>
        </w:r>
        <w:r w:rsidRPr="004C1168">
          <w:rPr>
            <w:rFonts w:ascii="Arial" w:hAnsi="Arial" w:cs="Arial"/>
            <w:sz w:val="20"/>
            <w:szCs w:val="20"/>
          </w:rPr>
          <w:fldChar w:fldCharType="separate"/>
        </w:r>
        <w:r w:rsidR="00D775A7">
          <w:rPr>
            <w:rFonts w:ascii="Arial" w:hAnsi="Arial" w:cs="Arial"/>
            <w:noProof/>
            <w:sz w:val="20"/>
            <w:szCs w:val="20"/>
          </w:rPr>
          <w:t>1</w:t>
        </w:r>
        <w:r w:rsidRPr="004C1168">
          <w:rPr>
            <w:rFonts w:ascii="Arial" w:hAnsi="Arial" w:cs="Arial"/>
            <w:sz w:val="20"/>
            <w:szCs w:val="20"/>
          </w:rPr>
          <w:fldChar w:fldCharType="end"/>
        </w:r>
      </w:p>
    </w:sdtContent>
  </w:sdt>
  <w:p w:rsidR="002B7428" w:rsidRDefault="002B742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953" w:rsidRDefault="001F4953" w:rsidP="002B7428">
      <w:r>
        <w:separator/>
      </w:r>
    </w:p>
  </w:footnote>
  <w:footnote w:type="continuationSeparator" w:id="1">
    <w:p w:rsidR="001F4953" w:rsidRDefault="001F4953" w:rsidP="002B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D775A7">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noPunctuationKerning/>
  <w:characterSpacingControl w:val="doNotCompress"/>
  <w:hdrShapeDefaults>
    <o:shapedefaults v:ext="edit" spidmax="11266"/>
  </w:hdrShapeDefaults>
  <w:footnotePr>
    <w:footnote w:id="0"/>
    <w:footnote w:id="1"/>
  </w:footnotePr>
  <w:endnotePr>
    <w:endnote w:id="0"/>
    <w:endnote w:id="1"/>
  </w:endnotePr>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4953"/>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1B2B"/>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25DB2"/>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303C"/>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329"/>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400"/>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578C"/>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218"/>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775A7"/>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3165</Words>
  <Characters>21839</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24955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Lenovo</cp:lastModifiedBy>
  <cp:revision>4</cp:revision>
  <cp:lastPrinted>2021-07-30T06:52:00Z</cp:lastPrinted>
  <dcterms:created xsi:type="dcterms:W3CDTF">2025-10-01T08:44:00Z</dcterms:created>
  <dcterms:modified xsi:type="dcterms:W3CDTF">2025-10-01T09:01:00Z</dcterms:modified>
</cp:coreProperties>
</file>